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A5E5" w14:textId="77777777" w:rsidR="00705089" w:rsidRPr="002355F2" w:rsidRDefault="00705089" w:rsidP="00705089">
      <w:pPr>
        <w:jc w:val="center"/>
        <w:rPr>
          <w:b/>
          <w:bCs/>
          <w:sz w:val="22"/>
          <w:szCs w:val="22"/>
        </w:rPr>
      </w:pPr>
      <w:r w:rsidRPr="002355F2">
        <w:rPr>
          <w:b/>
          <w:bCs/>
          <w:sz w:val="22"/>
          <w:szCs w:val="22"/>
        </w:rPr>
        <w:t xml:space="preserve">Lower Per Little League </w:t>
      </w:r>
    </w:p>
    <w:p w14:paraId="1D8F270C" w14:textId="77777777" w:rsidR="00705089" w:rsidRPr="002355F2" w:rsidRDefault="00705089" w:rsidP="00705089">
      <w:pPr>
        <w:jc w:val="center"/>
        <w:rPr>
          <w:b/>
          <w:bCs/>
          <w:sz w:val="22"/>
          <w:szCs w:val="22"/>
        </w:rPr>
      </w:pPr>
      <w:r w:rsidRPr="002355F2">
        <w:rPr>
          <w:b/>
          <w:bCs/>
          <w:sz w:val="22"/>
          <w:szCs w:val="22"/>
        </w:rPr>
        <w:t xml:space="preserve">General Board Meeting </w:t>
      </w:r>
    </w:p>
    <w:p w14:paraId="17D9BD92" w14:textId="3A64E8FD" w:rsidR="00705089" w:rsidRPr="002355F2" w:rsidRDefault="00D9345E" w:rsidP="007050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January 12</w:t>
      </w:r>
      <w:r w:rsidR="00705089" w:rsidRPr="002355F2">
        <w:rPr>
          <w:b/>
          <w:bCs/>
          <w:sz w:val="22"/>
          <w:szCs w:val="22"/>
        </w:rPr>
        <w:t>, 202</w:t>
      </w:r>
      <w:r>
        <w:rPr>
          <w:b/>
          <w:bCs/>
          <w:sz w:val="22"/>
          <w:szCs w:val="22"/>
        </w:rPr>
        <w:t>5</w:t>
      </w:r>
    </w:p>
    <w:p w14:paraId="174A4516" w14:textId="77777777" w:rsidR="00705089" w:rsidRPr="002355F2" w:rsidRDefault="00705089" w:rsidP="00705089">
      <w:pPr>
        <w:jc w:val="center"/>
        <w:rPr>
          <w:sz w:val="22"/>
          <w:szCs w:val="22"/>
        </w:rPr>
      </w:pPr>
    </w:p>
    <w:p w14:paraId="17491591" w14:textId="77777777" w:rsidR="00705089" w:rsidRPr="002355F2" w:rsidRDefault="00705089" w:rsidP="00705089">
      <w:pPr>
        <w:rPr>
          <w:sz w:val="22"/>
          <w:szCs w:val="22"/>
        </w:rPr>
      </w:pPr>
    </w:p>
    <w:p w14:paraId="69CD1478" w14:textId="77777777" w:rsidR="00705089" w:rsidRPr="002355F2" w:rsidRDefault="00705089" w:rsidP="00705089">
      <w:pPr>
        <w:rPr>
          <w:sz w:val="22"/>
          <w:szCs w:val="22"/>
        </w:rPr>
      </w:pPr>
      <w:r w:rsidRPr="002355F2">
        <w:rPr>
          <w:b/>
          <w:bCs/>
          <w:sz w:val="22"/>
          <w:szCs w:val="22"/>
        </w:rPr>
        <w:t>Date:</w:t>
      </w:r>
      <w:r w:rsidRPr="002355F2">
        <w:rPr>
          <w:sz w:val="22"/>
          <w:szCs w:val="22"/>
        </w:rPr>
        <w:t xml:space="preserve"> 11/17/24; Call to order 1932</w:t>
      </w:r>
    </w:p>
    <w:p w14:paraId="7B9733A8" w14:textId="44BDE7FA" w:rsidR="00705089" w:rsidRDefault="00705089" w:rsidP="00705089">
      <w:pPr>
        <w:rPr>
          <w:sz w:val="22"/>
          <w:szCs w:val="22"/>
        </w:rPr>
      </w:pPr>
      <w:r w:rsidRPr="002355F2">
        <w:rPr>
          <w:b/>
          <w:bCs/>
          <w:sz w:val="22"/>
          <w:szCs w:val="22"/>
        </w:rPr>
        <w:t>Attendants</w:t>
      </w:r>
      <w:r w:rsidRPr="002355F2">
        <w:rPr>
          <w:sz w:val="22"/>
          <w:szCs w:val="22"/>
        </w:rPr>
        <w:t xml:space="preserve">: Matt Staffaroni, Meg Hall, </w:t>
      </w:r>
      <w:r w:rsidR="00D9345E">
        <w:rPr>
          <w:sz w:val="22"/>
          <w:szCs w:val="22"/>
        </w:rPr>
        <w:t xml:space="preserve">Maria Craze, </w:t>
      </w:r>
      <w:r w:rsidRPr="002355F2">
        <w:rPr>
          <w:sz w:val="22"/>
          <w:szCs w:val="22"/>
        </w:rPr>
        <w:t>Meg Petsko, Becky</w:t>
      </w:r>
      <w:r>
        <w:rPr>
          <w:sz w:val="22"/>
          <w:szCs w:val="22"/>
        </w:rPr>
        <w:t xml:space="preserve"> Barker</w:t>
      </w:r>
      <w:r w:rsidRPr="002355F2">
        <w:rPr>
          <w:sz w:val="22"/>
          <w:szCs w:val="22"/>
        </w:rPr>
        <w:t>, Bill</w:t>
      </w:r>
      <w:r>
        <w:rPr>
          <w:sz w:val="22"/>
          <w:szCs w:val="22"/>
        </w:rPr>
        <w:t xml:space="preserve"> Keith</w:t>
      </w:r>
      <w:r w:rsidRPr="002355F2">
        <w:rPr>
          <w:sz w:val="22"/>
          <w:szCs w:val="22"/>
        </w:rPr>
        <w:t>, Matt McCarthy, Pete Snyder, Tammy</w:t>
      </w:r>
      <w:r>
        <w:rPr>
          <w:sz w:val="22"/>
          <w:szCs w:val="22"/>
        </w:rPr>
        <w:t xml:space="preserve"> Tarloski</w:t>
      </w:r>
      <w:r w:rsidRPr="002355F2">
        <w:rPr>
          <w:sz w:val="22"/>
          <w:szCs w:val="22"/>
        </w:rPr>
        <w:t xml:space="preserve">, </w:t>
      </w:r>
      <w:r w:rsidR="00D9345E">
        <w:rPr>
          <w:sz w:val="22"/>
          <w:szCs w:val="22"/>
        </w:rPr>
        <w:t xml:space="preserve">Brian Freas, Doug Ervin, Scott McCoy, Shawn Shearn, Chris Barberi, Erin Eperthener, Kate Trabalka, </w:t>
      </w:r>
      <w:r w:rsidRPr="002355F2">
        <w:rPr>
          <w:sz w:val="22"/>
          <w:szCs w:val="22"/>
        </w:rPr>
        <w:t>Rich</w:t>
      </w:r>
      <w:r>
        <w:rPr>
          <w:sz w:val="22"/>
          <w:szCs w:val="22"/>
        </w:rPr>
        <w:t xml:space="preserve"> Riccio</w:t>
      </w:r>
      <w:r w:rsidRPr="002355F2">
        <w:rPr>
          <w:sz w:val="22"/>
          <w:szCs w:val="22"/>
        </w:rPr>
        <w:t>, Samantha Heffron</w:t>
      </w:r>
    </w:p>
    <w:p w14:paraId="759A5D61" w14:textId="77777777" w:rsidR="00705089" w:rsidRDefault="00705089" w:rsidP="00705089">
      <w:pPr>
        <w:rPr>
          <w:sz w:val="22"/>
          <w:szCs w:val="22"/>
        </w:rPr>
      </w:pPr>
    </w:p>
    <w:p w14:paraId="39A9D24D" w14:textId="77777777" w:rsidR="00705089" w:rsidRPr="002355F2" w:rsidRDefault="00705089" w:rsidP="00705089">
      <w:pPr>
        <w:rPr>
          <w:sz w:val="22"/>
          <w:szCs w:val="22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3751"/>
        <w:gridCol w:w="3117"/>
        <w:gridCol w:w="3482"/>
      </w:tblGrid>
      <w:tr w:rsidR="00705089" w14:paraId="1D61B071" w14:textId="77777777" w:rsidTr="00705089">
        <w:tc>
          <w:tcPr>
            <w:tcW w:w="3751" w:type="dxa"/>
          </w:tcPr>
          <w:p w14:paraId="0586DB75" w14:textId="6730624A" w:rsidR="00705089" w:rsidRPr="00705089" w:rsidRDefault="00705089" w:rsidP="00705089">
            <w:pPr>
              <w:jc w:val="center"/>
              <w:rPr>
                <w:b/>
                <w:bCs/>
              </w:rPr>
            </w:pPr>
            <w:r w:rsidRPr="00705089">
              <w:rPr>
                <w:b/>
                <w:bCs/>
              </w:rPr>
              <w:t xml:space="preserve">Topic </w:t>
            </w:r>
          </w:p>
        </w:tc>
        <w:tc>
          <w:tcPr>
            <w:tcW w:w="3117" w:type="dxa"/>
          </w:tcPr>
          <w:p w14:paraId="219DD64C" w14:textId="1F05DD60" w:rsidR="00705089" w:rsidRPr="00705089" w:rsidRDefault="00705089" w:rsidP="00705089">
            <w:pPr>
              <w:jc w:val="center"/>
              <w:rPr>
                <w:b/>
                <w:bCs/>
              </w:rPr>
            </w:pPr>
            <w:r w:rsidRPr="00705089">
              <w:rPr>
                <w:b/>
                <w:bCs/>
              </w:rPr>
              <w:t xml:space="preserve">Discussion </w:t>
            </w:r>
          </w:p>
        </w:tc>
        <w:tc>
          <w:tcPr>
            <w:tcW w:w="3482" w:type="dxa"/>
          </w:tcPr>
          <w:p w14:paraId="3F32DD54" w14:textId="3B4EB90B" w:rsidR="00705089" w:rsidRPr="00705089" w:rsidRDefault="00705089" w:rsidP="00705089">
            <w:pPr>
              <w:jc w:val="center"/>
              <w:rPr>
                <w:b/>
                <w:bCs/>
              </w:rPr>
            </w:pPr>
            <w:r w:rsidRPr="00705089">
              <w:rPr>
                <w:b/>
                <w:bCs/>
              </w:rPr>
              <w:t xml:space="preserve">Action </w:t>
            </w:r>
          </w:p>
        </w:tc>
      </w:tr>
      <w:tr w:rsidR="00705089" w14:paraId="3ACC2215" w14:textId="77777777" w:rsidTr="00705089">
        <w:tc>
          <w:tcPr>
            <w:tcW w:w="3751" w:type="dxa"/>
          </w:tcPr>
          <w:p w14:paraId="47BA991F" w14:textId="457C6151" w:rsidR="00705089" w:rsidRPr="00A34C2D" w:rsidRDefault="00705089" w:rsidP="00B118E9">
            <w:pPr>
              <w:rPr>
                <w:sz w:val="22"/>
                <w:szCs w:val="22"/>
              </w:rPr>
            </w:pPr>
            <w:r w:rsidRPr="00A34C2D">
              <w:rPr>
                <w:b/>
                <w:bCs/>
                <w:sz w:val="22"/>
                <w:szCs w:val="22"/>
              </w:rPr>
              <w:t xml:space="preserve">Welcome </w:t>
            </w:r>
            <w:r w:rsidRPr="00A34C2D">
              <w:rPr>
                <w:sz w:val="22"/>
                <w:szCs w:val="22"/>
              </w:rPr>
              <w:t xml:space="preserve">– President Matt Staffaroni </w:t>
            </w:r>
          </w:p>
        </w:tc>
        <w:tc>
          <w:tcPr>
            <w:tcW w:w="3117" w:type="dxa"/>
          </w:tcPr>
          <w:p w14:paraId="414408C2" w14:textId="77777777" w:rsidR="00705089" w:rsidRDefault="00705089" w:rsidP="00705089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>Key Points</w:t>
            </w:r>
          </w:p>
          <w:p w14:paraId="4E626353" w14:textId="019A8E27" w:rsidR="002861AF" w:rsidRDefault="002861AF" w:rsidP="00D7311F">
            <w:pPr>
              <w:pStyle w:val="ListParagraph"/>
              <w:numPr>
                <w:ilvl w:val="0"/>
                <w:numId w:val="15"/>
              </w:numPr>
            </w:pPr>
            <w:r>
              <w:t xml:space="preserve">Reviewed goals for Spring rec season. </w:t>
            </w:r>
          </w:p>
          <w:p w14:paraId="5C910B55" w14:textId="214C1907" w:rsidR="00D9345E" w:rsidRDefault="002861AF" w:rsidP="00D7311F">
            <w:pPr>
              <w:pStyle w:val="ListParagraph"/>
              <w:numPr>
                <w:ilvl w:val="0"/>
                <w:numId w:val="15"/>
              </w:numPr>
            </w:pPr>
            <w:r>
              <w:t>Key dates reiterated.</w:t>
            </w:r>
            <w:r w:rsidR="00D9345E">
              <w:t xml:space="preserve"> </w:t>
            </w:r>
          </w:p>
        </w:tc>
        <w:tc>
          <w:tcPr>
            <w:tcW w:w="3482" w:type="dxa"/>
          </w:tcPr>
          <w:p w14:paraId="436CAA40" w14:textId="77777777" w:rsidR="00705089" w:rsidRDefault="00705089" w:rsidP="00705089">
            <w:pPr>
              <w:jc w:val="center"/>
            </w:pPr>
          </w:p>
        </w:tc>
      </w:tr>
      <w:tr w:rsidR="00705089" w14:paraId="7F594CB6" w14:textId="77777777" w:rsidTr="00705089">
        <w:tc>
          <w:tcPr>
            <w:tcW w:w="3751" w:type="dxa"/>
          </w:tcPr>
          <w:p w14:paraId="68DF9BF8" w14:textId="77777777" w:rsidR="00B118E9" w:rsidRPr="002355F2" w:rsidRDefault="00B118E9" w:rsidP="00B118E9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 xml:space="preserve">Baseball Updates – </w:t>
            </w:r>
            <w:r w:rsidRPr="00A34C2D">
              <w:rPr>
                <w:sz w:val="22"/>
                <w:szCs w:val="22"/>
              </w:rPr>
              <w:t>Doug Ervin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4444862" w14:textId="77777777" w:rsidR="00705089" w:rsidRDefault="00705089" w:rsidP="00B118E9"/>
        </w:tc>
        <w:tc>
          <w:tcPr>
            <w:tcW w:w="3117" w:type="dxa"/>
          </w:tcPr>
          <w:p w14:paraId="1EEC530F" w14:textId="7695CB78" w:rsidR="00D9345E" w:rsidRPr="00E97BB1" w:rsidRDefault="00E97BB1" w:rsidP="00E97BB1">
            <w:pPr>
              <w:pStyle w:val="ListParagraph"/>
              <w:numPr>
                <w:ilvl w:val="0"/>
                <w:numId w:val="3"/>
              </w:numPr>
            </w:pPr>
            <w:r w:rsidRPr="00E97BB1">
              <w:t xml:space="preserve">Current registration numbers. </w:t>
            </w:r>
          </w:p>
          <w:p w14:paraId="0CFB58A7" w14:textId="372DD4D6" w:rsidR="00D9345E" w:rsidRDefault="00231EB8" w:rsidP="00D9345E">
            <w:pPr>
              <w:pStyle w:val="ListParagraph"/>
              <w:numPr>
                <w:ilvl w:val="0"/>
                <w:numId w:val="3"/>
              </w:numPr>
            </w:pPr>
            <w:r>
              <w:t>Coaching</w:t>
            </w:r>
            <w:r w:rsidR="00E97BB1">
              <w:t xml:space="preserve"> volunteers. </w:t>
            </w:r>
          </w:p>
          <w:p w14:paraId="63669153" w14:textId="6E09F9F8" w:rsidR="00D9345E" w:rsidRDefault="00E97BB1" w:rsidP="00D9345E">
            <w:pPr>
              <w:pStyle w:val="ListParagraph"/>
              <w:numPr>
                <w:ilvl w:val="0"/>
                <w:numId w:val="3"/>
              </w:numPr>
            </w:pPr>
            <w:r>
              <w:t xml:space="preserve">Discussed division organization (Tball, AAA, NL East). </w:t>
            </w:r>
          </w:p>
          <w:p w14:paraId="4A2F2CD0" w14:textId="12CEAC60" w:rsidR="00D9345E" w:rsidRDefault="00E97BB1" w:rsidP="00D9345E">
            <w:pPr>
              <w:pStyle w:val="ListParagraph"/>
              <w:numPr>
                <w:ilvl w:val="0"/>
                <w:numId w:val="3"/>
              </w:numPr>
            </w:pPr>
            <w:r>
              <w:t xml:space="preserve">Reviewed spring evaluations </w:t>
            </w:r>
          </w:p>
          <w:p w14:paraId="0A99BFC1" w14:textId="11E76914" w:rsidR="00D9345E" w:rsidRDefault="00D9345E" w:rsidP="00D9345E">
            <w:pPr>
              <w:pStyle w:val="ListParagraph"/>
            </w:pPr>
          </w:p>
        </w:tc>
        <w:tc>
          <w:tcPr>
            <w:tcW w:w="3482" w:type="dxa"/>
          </w:tcPr>
          <w:p w14:paraId="73C53D30" w14:textId="75436940" w:rsidR="00E97BB1" w:rsidRDefault="00E97BB1" w:rsidP="00E97BB1">
            <w:pPr>
              <w:pStyle w:val="ListParagraph"/>
              <w:numPr>
                <w:ilvl w:val="0"/>
                <w:numId w:val="3"/>
              </w:numPr>
            </w:pPr>
            <w:r>
              <w:t xml:space="preserve">Evaluation dates to be sent out by second week in January. </w:t>
            </w:r>
          </w:p>
          <w:p w14:paraId="0E35382D" w14:textId="03DFEB0C" w:rsidR="00D9345E" w:rsidRDefault="00E97BB1" w:rsidP="00B118E9">
            <w:pPr>
              <w:pStyle w:val="ListParagraph"/>
              <w:numPr>
                <w:ilvl w:val="0"/>
                <w:numId w:val="3"/>
              </w:numPr>
            </w:pPr>
            <w:r>
              <w:t xml:space="preserve">All Sports </w:t>
            </w:r>
          </w:p>
          <w:p w14:paraId="5F888903" w14:textId="78D015EC" w:rsidR="00E97BB1" w:rsidRDefault="00E97BB1" w:rsidP="00B118E9">
            <w:pPr>
              <w:pStyle w:val="ListParagraph"/>
              <w:numPr>
                <w:ilvl w:val="0"/>
                <w:numId w:val="3"/>
              </w:numPr>
            </w:pPr>
            <w:r>
              <w:t xml:space="preserve">Social media reminders will be sent out. </w:t>
            </w:r>
          </w:p>
          <w:p w14:paraId="4CF9AB63" w14:textId="77669DDD" w:rsidR="00E97BB1" w:rsidRDefault="00E97BB1" w:rsidP="00B118E9">
            <w:pPr>
              <w:pStyle w:val="ListParagraph"/>
              <w:numPr>
                <w:ilvl w:val="0"/>
                <w:numId w:val="3"/>
              </w:numPr>
            </w:pPr>
            <w:r>
              <w:t xml:space="preserve">Encourage new athletes to attend evaluations. </w:t>
            </w:r>
          </w:p>
          <w:p w14:paraId="4E0C8963" w14:textId="77777777" w:rsidR="00D9345E" w:rsidRDefault="00E97BB1" w:rsidP="00E97BB1">
            <w:pPr>
              <w:pStyle w:val="ListParagraph"/>
              <w:numPr>
                <w:ilvl w:val="0"/>
                <w:numId w:val="3"/>
              </w:numPr>
            </w:pPr>
            <w:r>
              <w:t xml:space="preserve">For athletes who are unable to attend, reach out to Pete or Keith. </w:t>
            </w:r>
          </w:p>
          <w:p w14:paraId="475E1505" w14:textId="5CB7399F" w:rsidR="00E97BB1" w:rsidRDefault="00E97BB1" w:rsidP="00E97BB1">
            <w:pPr>
              <w:pStyle w:val="ListParagraph"/>
              <w:numPr>
                <w:ilvl w:val="0"/>
                <w:numId w:val="3"/>
              </w:numPr>
            </w:pPr>
            <w:r>
              <w:t xml:space="preserve">To play for a division higher – athletes are encouraged to attend evaluations.  </w:t>
            </w:r>
          </w:p>
        </w:tc>
      </w:tr>
      <w:tr w:rsidR="00705089" w14:paraId="1377F3AD" w14:textId="77777777" w:rsidTr="00705089">
        <w:tc>
          <w:tcPr>
            <w:tcW w:w="3751" w:type="dxa"/>
          </w:tcPr>
          <w:p w14:paraId="1FE0D18A" w14:textId="05DF9CEF" w:rsidR="00705089" w:rsidRPr="00D9345E" w:rsidRDefault="00B118E9" w:rsidP="00B118E9">
            <w:pPr>
              <w:rPr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 xml:space="preserve">Softball Updates – </w:t>
            </w:r>
            <w:r w:rsidRPr="00A34C2D">
              <w:rPr>
                <w:sz w:val="22"/>
                <w:szCs w:val="22"/>
              </w:rPr>
              <w:t>Matt McCarthy</w:t>
            </w:r>
            <w:r w:rsidR="00D9345E">
              <w:rPr>
                <w:sz w:val="22"/>
                <w:szCs w:val="22"/>
              </w:rPr>
              <w:t xml:space="preserve"> &amp; Pete </w:t>
            </w:r>
          </w:p>
        </w:tc>
        <w:tc>
          <w:tcPr>
            <w:tcW w:w="3117" w:type="dxa"/>
          </w:tcPr>
          <w:p w14:paraId="5DB2AE80" w14:textId="510B9D52" w:rsidR="00E97BB1" w:rsidRPr="00E97BB1" w:rsidRDefault="00E97BB1" w:rsidP="00E97BB1">
            <w:r w:rsidRPr="00E97BB1">
              <w:t>Matt:</w:t>
            </w:r>
          </w:p>
          <w:p w14:paraId="2CBAA7D2" w14:textId="2D0CC372" w:rsidR="00705089" w:rsidRPr="00E97BB1" w:rsidRDefault="00E97BB1" w:rsidP="00D9345E">
            <w:pPr>
              <w:pStyle w:val="ListParagraph"/>
              <w:numPr>
                <w:ilvl w:val="0"/>
                <w:numId w:val="4"/>
              </w:numPr>
            </w:pPr>
            <w:r w:rsidRPr="00E97BB1">
              <w:t xml:space="preserve">Reviewed current softball registration numbers. </w:t>
            </w:r>
          </w:p>
          <w:p w14:paraId="43BF5DEF" w14:textId="3C5AA633" w:rsidR="00D9345E" w:rsidRPr="00E97BB1" w:rsidRDefault="00E97BB1" w:rsidP="00D9345E">
            <w:pPr>
              <w:pStyle w:val="ListParagraph"/>
              <w:numPr>
                <w:ilvl w:val="0"/>
                <w:numId w:val="4"/>
              </w:numPr>
            </w:pPr>
            <w:r w:rsidRPr="00E97BB1">
              <w:t xml:space="preserve">14U Development </w:t>
            </w:r>
          </w:p>
          <w:p w14:paraId="22F8A67B" w14:textId="73033B9F" w:rsidR="00E97BB1" w:rsidRPr="00E97BB1" w:rsidRDefault="00E97BB1" w:rsidP="00D9345E">
            <w:pPr>
              <w:pStyle w:val="ListParagraph"/>
              <w:numPr>
                <w:ilvl w:val="0"/>
                <w:numId w:val="4"/>
              </w:numPr>
            </w:pPr>
            <w:r>
              <w:t xml:space="preserve">Coaching </w:t>
            </w:r>
            <w:r w:rsidRPr="00E97BB1">
              <w:t>volunteers.</w:t>
            </w:r>
          </w:p>
          <w:p w14:paraId="488ECECE" w14:textId="57EC6EA6" w:rsidR="00D9345E" w:rsidRPr="00E97BB1" w:rsidRDefault="00E97BB1" w:rsidP="00D9345E">
            <w:pPr>
              <w:pStyle w:val="ListParagraph"/>
              <w:numPr>
                <w:ilvl w:val="0"/>
                <w:numId w:val="4"/>
              </w:numPr>
            </w:pPr>
            <w:r w:rsidRPr="00E97BB1">
              <w:t xml:space="preserve">Majors Softball recruiting techniques. </w:t>
            </w:r>
          </w:p>
          <w:p w14:paraId="524CC2F0" w14:textId="77777777" w:rsidR="00D9345E" w:rsidRPr="00E97BB1" w:rsidRDefault="00D9345E" w:rsidP="00D9345E">
            <w:r w:rsidRPr="00E97BB1">
              <w:t>Pete:</w:t>
            </w:r>
          </w:p>
          <w:p w14:paraId="0ED35282" w14:textId="651797E6" w:rsidR="00D9345E" w:rsidRPr="00E97BB1" w:rsidRDefault="00D9345E" w:rsidP="00E97BB1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E97BB1">
              <w:t xml:space="preserve">Travel baskets </w:t>
            </w:r>
            <w:r w:rsidR="00E97BB1" w:rsidRPr="00E97BB1">
              <w:t>for Kickoff Party</w:t>
            </w:r>
            <w:r w:rsidR="00E97B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2" w:type="dxa"/>
          </w:tcPr>
          <w:p w14:paraId="33CFC92B" w14:textId="4A0E2DFE" w:rsidR="00B118E9" w:rsidRDefault="00B118E9" w:rsidP="00B118E9">
            <w:pPr>
              <w:ind w:left="360"/>
            </w:pPr>
          </w:p>
          <w:p w14:paraId="5C11019E" w14:textId="194F9B36" w:rsidR="00705089" w:rsidRDefault="00705089" w:rsidP="00B118E9"/>
        </w:tc>
      </w:tr>
      <w:tr w:rsidR="005A4B0D" w14:paraId="500B635A" w14:textId="77777777" w:rsidTr="00705089">
        <w:tc>
          <w:tcPr>
            <w:tcW w:w="3751" w:type="dxa"/>
          </w:tcPr>
          <w:p w14:paraId="1C1D17B6" w14:textId="14217EDB" w:rsidR="005A4B0D" w:rsidRPr="002355F2" w:rsidRDefault="005A4B0D" w:rsidP="005A4B0D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 xml:space="preserve">Registration </w:t>
            </w:r>
            <w:r w:rsidR="00D9345E">
              <w:rPr>
                <w:b/>
                <w:bCs/>
                <w:sz w:val="22"/>
                <w:szCs w:val="22"/>
              </w:rPr>
              <w:t xml:space="preserve">Update </w:t>
            </w:r>
            <w:r w:rsidRPr="002355F2">
              <w:rPr>
                <w:b/>
                <w:bCs/>
                <w:sz w:val="22"/>
                <w:szCs w:val="22"/>
              </w:rPr>
              <w:t xml:space="preserve">– </w:t>
            </w:r>
            <w:r w:rsidRPr="00A34C2D">
              <w:rPr>
                <w:sz w:val="22"/>
                <w:szCs w:val="22"/>
              </w:rPr>
              <w:t>Matt Staffaroni</w:t>
            </w:r>
          </w:p>
        </w:tc>
        <w:tc>
          <w:tcPr>
            <w:tcW w:w="3117" w:type="dxa"/>
          </w:tcPr>
          <w:p w14:paraId="5A367537" w14:textId="003A66A3" w:rsidR="00E97BB1" w:rsidRPr="00E97BB1" w:rsidRDefault="00D9345E" w:rsidP="005A4B0D">
            <w:pPr>
              <w:pStyle w:val="ListParagraph"/>
              <w:numPr>
                <w:ilvl w:val="0"/>
                <w:numId w:val="4"/>
              </w:numPr>
            </w:pPr>
            <w:r w:rsidRPr="00E97BB1">
              <w:t xml:space="preserve">Registration </w:t>
            </w:r>
            <w:r w:rsidR="00E97BB1" w:rsidRPr="00E97BB1">
              <w:t>updates.</w:t>
            </w:r>
          </w:p>
          <w:p w14:paraId="4730771C" w14:textId="6ADD99DE" w:rsidR="005A4B0D" w:rsidRPr="00E97BB1" w:rsidRDefault="00E97BB1" w:rsidP="005A4B0D">
            <w:pPr>
              <w:pStyle w:val="ListParagraph"/>
              <w:numPr>
                <w:ilvl w:val="0"/>
                <w:numId w:val="4"/>
              </w:numPr>
            </w:pPr>
            <w:r w:rsidRPr="00E97BB1">
              <w:t>O</w:t>
            </w:r>
            <w:r w:rsidR="00D9345E" w:rsidRPr="00E97BB1">
              <w:t>pen until Feb 9</w:t>
            </w:r>
            <w:r w:rsidR="00D9345E" w:rsidRPr="00E97BB1">
              <w:rPr>
                <w:vertAlign w:val="superscript"/>
              </w:rPr>
              <w:t>th</w:t>
            </w:r>
          </w:p>
          <w:p w14:paraId="12A03BBD" w14:textId="5A048DA5" w:rsidR="00E97BB1" w:rsidRPr="00E97BB1" w:rsidRDefault="00E97BB1" w:rsidP="00E97BB1">
            <w:pPr>
              <w:pStyle w:val="ListParagraph"/>
              <w:numPr>
                <w:ilvl w:val="0"/>
                <w:numId w:val="4"/>
              </w:numPr>
            </w:pPr>
            <w:r w:rsidRPr="00E97BB1">
              <w:lastRenderedPageBreak/>
              <w:t xml:space="preserve">Continue to provide guidance for registration issues. </w:t>
            </w:r>
          </w:p>
          <w:p w14:paraId="52ED8AC7" w14:textId="4EBF06B9" w:rsidR="00E97BB1" w:rsidRPr="00E97BB1" w:rsidRDefault="00E97BB1" w:rsidP="005A4B0D">
            <w:pPr>
              <w:pStyle w:val="ListParagraph"/>
              <w:numPr>
                <w:ilvl w:val="0"/>
                <w:numId w:val="4"/>
              </w:numPr>
            </w:pPr>
            <w:r w:rsidRPr="00E97BB1">
              <w:t>Discussed divisions (juniors &amp; seniors)</w:t>
            </w:r>
          </w:p>
          <w:p w14:paraId="232C3481" w14:textId="0F665FE1" w:rsidR="00D9345E" w:rsidRPr="00E97BB1" w:rsidRDefault="00E97BB1" w:rsidP="005A4B0D">
            <w:pPr>
              <w:pStyle w:val="ListParagraph"/>
              <w:numPr>
                <w:ilvl w:val="0"/>
                <w:numId w:val="4"/>
              </w:numPr>
            </w:pPr>
            <w:r w:rsidRPr="00E97BB1">
              <w:t>Goal to organize teams and order uniforms (</w:t>
            </w:r>
            <w:proofErr w:type="spellStart"/>
            <w:r w:rsidRPr="00E97BB1">
              <w:t>tball</w:t>
            </w:r>
            <w:proofErr w:type="spellEnd"/>
            <w:r w:rsidRPr="00E97BB1">
              <w:t xml:space="preserve"> last) </w:t>
            </w:r>
          </w:p>
          <w:p w14:paraId="23236860" w14:textId="2EFD5D6E" w:rsidR="00D9345E" w:rsidRPr="00E97BB1" w:rsidRDefault="00E97BB1" w:rsidP="00E97BB1">
            <w:pPr>
              <w:pStyle w:val="ListParagraph"/>
              <w:numPr>
                <w:ilvl w:val="0"/>
                <w:numId w:val="4"/>
              </w:numPr>
            </w:pPr>
            <w:r w:rsidRPr="00E97BB1">
              <w:t xml:space="preserve">Discussed recruitment strategies (signs, social media). </w:t>
            </w:r>
          </w:p>
        </w:tc>
        <w:tc>
          <w:tcPr>
            <w:tcW w:w="3482" w:type="dxa"/>
          </w:tcPr>
          <w:p w14:paraId="099C61DD" w14:textId="3E3BD79C" w:rsidR="005A4B0D" w:rsidRDefault="00D9345E" w:rsidP="00D9345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Sponsor ads for social media </w:t>
            </w:r>
          </w:p>
          <w:p w14:paraId="2067FAC0" w14:textId="18CB4D46" w:rsidR="00D9345E" w:rsidRPr="00E97BB1" w:rsidRDefault="00D9345E" w:rsidP="00E97BB1">
            <w:pPr>
              <w:ind w:left="360"/>
              <w:rPr>
                <w:sz w:val="22"/>
                <w:szCs w:val="22"/>
              </w:rPr>
            </w:pPr>
            <w:r w:rsidRPr="00E97BB1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CF027D" w14:paraId="46A686DE" w14:textId="77777777" w:rsidTr="00705089">
        <w:tc>
          <w:tcPr>
            <w:tcW w:w="3751" w:type="dxa"/>
          </w:tcPr>
          <w:p w14:paraId="3F981F36" w14:textId="25A7C08E" w:rsidR="00CF027D" w:rsidRPr="002355F2" w:rsidRDefault="00CF027D" w:rsidP="00CF027D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lastRenderedPageBreak/>
              <w:t xml:space="preserve">Winter Workouts – </w:t>
            </w:r>
            <w:r w:rsidRPr="00A34C2D">
              <w:rPr>
                <w:sz w:val="22"/>
                <w:szCs w:val="22"/>
              </w:rPr>
              <w:t>Bill Keith</w:t>
            </w:r>
          </w:p>
        </w:tc>
        <w:tc>
          <w:tcPr>
            <w:tcW w:w="3117" w:type="dxa"/>
          </w:tcPr>
          <w:p w14:paraId="3A94F385" w14:textId="5F9D0AF8" w:rsidR="00D9345E" w:rsidRDefault="00D9345E" w:rsidP="00CF027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  <w:r w:rsidR="00E97BB1">
              <w:rPr>
                <w:sz w:val="22"/>
                <w:szCs w:val="22"/>
              </w:rPr>
              <w:t>athletes</w:t>
            </w:r>
            <w:r>
              <w:rPr>
                <w:sz w:val="22"/>
                <w:szCs w:val="22"/>
              </w:rPr>
              <w:t xml:space="preserve"> registered. </w:t>
            </w:r>
          </w:p>
          <w:p w14:paraId="49F24039" w14:textId="659B68B5" w:rsidR="00E97BB1" w:rsidRPr="00E97BB1" w:rsidRDefault="00D9345E" w:rsidP="00E97BB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volunteers</w:t>
            </w:r>
            <w:r w:rsidR="00E97BB1">
              <w:rPr>
                <w:sz w:val="22"/>
                <w:szCs w:val="22"/>
              </w:rPr>
              <w:t xml:space="preserve"> from board</w:t>
            </w:r>
          </w:p>
        </w:tc>
        <w:tc>
          <w:tcPr>
            <w:tcW w:w="3482" w:type="dxa"/>
          </w:tcPr>
          <w:p w14:paraId="7366F3CD" w14:textId="31C07FCB" w:rsidR="00CF027D" w:rsidRDefault="00D9345E" w:rsidP="00D9345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PV softball </w:t>
            </w:r>
            <w:r w:rsidR="00E97BB1">
              <w:rPr>
                <w:sz w:val="22"/>
                <w:szCs w:val="22"/>
              </w:rPr>
              <w:t>team attending</w:t>
            </w:r>
            <w:r>
              <w:rPr>
                <w:sz w:val="22"/>
                <w:szCs w:val="22"/>
              </w:rPr>
              <w:t xml:space="preserve">. </w:t>
            </w:r>
          </w:p>
          <w:p w14:paraId="13660929" w14:textId="41A14D22" w:rsidR="00D9345E" w:rsidRDefault="00E97BB1" w:rsidP="00D9345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add board to TeamSnap to capture volunteers. </w:t>
            </w:r>
          </w:p>
          <w:p w14:paraId="6D96A0DF" w14:textId="558DA5E6" w:rsidR="008E10C9" w:rsidRPr="00E97BB1" w:rsidRDefault="00E97BB1" w:rsidP="00E97BB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Equipment for winter workouts and storage. </w:t>
            </w:r>
          </w:p>
        </w:tc>
      </w:tr>
      <w:tr w:rsidR="00F648E1" w14:paraId="59C2849B" w14:textId="77777777" w:rsidTr="00705089">
        <w:tc>
          <w:tcPr>
            <w:tcW w:w="3751" w:type="dxa"/>
          </w:tcPr>
          <w:p w14:paraId="1284D35C" w14:textId="0C818134" w:rsidR="00F648E1" w:rsidRPr="002355F2" w:rsidRDefault="00D9345E" w:rsidP="00CF027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Media – </w:t>
            </w:r>
            <w:r w:rsidRPr="00E97BB1">
              <w:rPr>
                <w:sz w:val="22"/>
                <w:szCs w:val="22"/>
              </w:rPr>
              <w:t>Tammy and Sam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648E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5E8A49A2" w14:textId="1CD4AB00" w:rsidR="00E97BB1" w:rsidRDefault="00E97BB1" w:rsidP="00F648E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Sponsorship posts are scheduled. </w:t>
            </w:r>
          </w:p>
          <w:p w14:paraId="0BC98105" w14:textId="3EBC85E0" w:rsidR="00E97BB1" w:rsidRDefault="00E97BB1" w:rsidP="00F648E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Send baseball pictures to Tammy to share on social media. </w:t>
            </w:r>
          </w:p>
          <w:p w14:paraId="0CAD2EC4" w14:textId="30D5A203" w:rsidR="00F648E1" w:rsidRPr="00F648E1" w:rsidRDefault="00E97BB1" w:rsidP="00F648E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Improvements to website. </w:t>
            </w:r>
          </w:p>
        </w:tc>
        <w:tc>
          <w:tcPr>
            <w:tcW w:w="3482" w:type="dxa"/>
          </w:tcPr>
          <w:p w14:paraId="6AE7CD79" w14:textId="1F4C4EFA" w:rsidR="00F648E1" w:rsidRPr="00D9345E" w:rsidRDefault="00F648E1" w:rsidP="00D9345E">
            <w:pPr>
              <w:ind w:left="360"/>
              <w:rPr>
                <w:sz w:val="22"/>
                <w:szCs w:val="22"/>
              </w:rPr>
            </w:pPr>
          </w:p>
        </w:tc>
      </w:tr>
      <w:tr w:rsidR="00AA27B1" w14:paraId="1B9F3EE4" w14:textId="77777777" w:rsidTr="00705089">
        <w:tc>
          <w:tcPr>
            <w:tcW w:w="3751" w:type="dxa"/>
          </w:tcPr>
          <w:p w14:paraId="10F599C8" w14:textId="42E7FF7F" w:rsidR="00AA27B1" w:rsidRPr="002355F2" w:rsidRDefault="00AA27B1" w:rsidP="00AA27B1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>Sponsorship Committee –</w:t>
            </w:r>
            <w:r w:rsidRPr="00A34C2D">
              <w:rPr>
                <w:sz w:val="22"/>
                <w:szCs w:val="22"/>
              </w:rPr>
              <w:t xml:space="preserve"> Becky Barker </w:t>
            </w:r>
          </w:p>
        </w:tc>
        <w:tc>
          <w:tcPr>
            <w:tcW w:w="3117" w:type="dxa"/>
          </w:tcPr>
          <w:p w14:paraId="5B710305" w14:textId="5CB3D87C" w:rsidR="008E10C9" w:rsidRPr="00E97BB1" w:rsidRDefault="008E10C9" w:rsidP="00E97BB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97BB1">
              <w:rPr>
                <w:sz w:val="22"/>
                <w:szCs w:val="22"/>
              </w:rPr>
              <w:t xml:space="preserve">New website with digital option </w:t>
            </w:r>
            <w:r w:rsidR="00E97BB1">
              <w:rPr>
                <w:sz w:val="22"/>
                <w:szCs w:val="22"/>
              </w:rPr>
              <w:t>&amp;</w:t>
            </w:r>
            <w:r w:rsidRPr="00E97BB1">
              <w:rPr>
                <w:sz w:val="22"/>
                <w:szCs w:val="22"/>
              </w:rPr>
              <w:t xml:space="preserve"> PayPal link</w:t>
            </w:r>
          </w:p>
          <w:p w14:paraId="39194E9F" w14:textId="76FD0B3B" w:rsidR="008E10C9" w:rsidRPr="00E97BB1" w:rsidRDefault="00E97BB1" w:rsidP="00E97BB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Ongoing plan to </w:t>
            </w:r>
            <w:r w:rsidR="008E10C9">
              <w:rPr>
                <w:sz w:val="22"/>
                <w:szCs w:val="22"/>
              </w:rPr>
              <w:t xml:space="preserve">reach out to sponsors. </w:t>
            </w:r>
          </w:p>
        </w:tc>
        <w:tc>
          <w:tcPr>
            <w:tcW w:w="3482" w:type="dxa"/>
          </w:tcPr>
          <w:p w14:paraId="670E3D53" w14:textId="77777777" w:rsidR="00AA27B1" w:rsidRDefault="008E10C9" w:rsidP="00D9345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Direct to website for sponsorship. </w:t>
            </w:r>
          </w:p>
          <w:p w14:paraId="1AE9EFBF" w14:textId="4F882CAC" w:rsidR="008E10C9" w:rsidRDefault="00E97BB1" w:rsidP="00D9345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new business that is interested can be directed to Becky.</w:t>
            </w:r>
            <w:r w:rsidR="008E10C9">
              <w:rPr>
                <w:sz w:val="22"/>
                <w:szCs w:val="22"/>
              </w:rPr>
              <w:t xml:space="preserve"> </w:t>
            </w:r>
          </w:p>
        </w:tc>
      </w:tr>
      <w:tr w:rsidR="00F248F5" w14:paraId="13DBAD72" w14:textId="77777777" w:rsidTr="00705089">
        <w:tc>
          <w:tcPr>
            <w:tcW w:w="3751" w:type="dxa"/>
          </w:tcPr>
          <w:p w14:paraId="1AF8FDC5" w14:textId="787CE4E0" w:rsidR="00F248F5" w:rsidRPr="002355F2" w:rsidRDefault="008E10C9" w:rsidP="00AA2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Palmer Park Updates – </w:t>
            </w:r>
            <w:r w:rsidRPr="00E97BB1">
              <w:rPr>
                <w:sz w:val="22"/>
                <w:szCs w:val="22"/>
              </w:rPr>
              <w:t xml:space="preserve">Matt </w:t>
            </w:r>
            <w:r w:rsidR="00E97BB1">
              <w:rPr>
                <w:sz w:val="22"/>
                <w:szCs w:val="22"/>
              </w:rPr>
              <w:t>S.</w:t>
            </w:r>
          </w:p>
        </w:tc>
        <w:tc>
          <w:tcPr>
            <w:tcW w:w="3117" w:type="dxa"/>
          </w:tcPr>
          <w:p w14:paraId="1915A81A" w14:textId="77777777" w:rsidR="00E97BB1" w:rsidRDefault="00E97BB1" w:rsidP="008E10C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Reviewed </w:t>
            </w:r>
            <w:proofErr w:type="spellStart"/>
            <w:r>
              <w:rPr>
                <w:sz w:val="22"/>
                <w:szCs w:val="22"/>
              </w:rPr>
              <w:t>Eboard</w:t>
            </w:r>
            <w:proofErr w:type="spellEnd"/>
            <w:r>
              <w:rPr>
                <w:sz w:val="22"/>
                <w:szCs w:val="22"/>
              </w:rPr>
              <w:t xml:space="preserve"> meeting </w:t>
            </w:r>
          </w:p>
          <w:p w14:paraId="6AFE6F0B" w14:textId="7128D540" w:rsidR="00FF36A0" w:rsidRDefault="00E97BB1" w:rsidP="008E10C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LP improvements. </w:t>
            </w:r>
          </w:p>
          <w:p w14:paraId="5D2C31DA" w14:textId="5B8890D2" w:rsidR="00FF36A0" w:rsidRPr="00E97BB1" w:rsidRDefault="00E97BB1" w:rsidP="00E97BB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Irrigation, batting cages, batter’s eye, pitching machines. </w:t>
            </w:r>
            <w:r w:rsidR="00FF36A0" w:rsidRPr="00E97B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2" w:type="dxa"/>
          </w:tcPr>
          <w:p w14:paraId="03815662" w14:textId="63BCEF11" w:rsidR="00FF36A0" w:rsidRPr="00E97BB1" w:rsidRDefault="00FF36A0" w:rsidP="00E97BB1">
            <w:pPr>
              <w:ind w:left="360"/>
              <w:rPr>
                <w:sz w:val="22"/>
                <w:szCs w:val="22"/>
              </w:rPr>
            </w:pPr>
          </w:p>
        </w:tc>
      </w:tr>
      <w:tr w:rsidR="00FF36A0" w14:paraId="08CD695C" w14:textId="77777777" w:rsidTr="00705089">
        <w:tc>
          <w:tcPr>
            <w:tcW w:w="3751" w:type="dxa"/>
          </w:tcPr>
          <w:p w14:paraId="39B3DE87" w14:textId="7B97C29C" w:rsidR="00FF36A0" w:rsidRDefault="00FF36A0" w:rsidP="00AA2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D27/ Little League Updates – </w:t>
            </w:r>
            <w:r w:rsidRPr="00E97BB1">
              <w:rPr>
                <w:sz w:val="22"/>
                <w:szCs w:val="22"/>
              </w:rPr>
              <w:t>Matt S.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446CA9B9" w14:textId="27D80EEB" w:rsidR="00FF36A0" w:rsidRDefault="00FF36A0" w:rsidP="008E10C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Coaches </w:t>
            </w:r>
            <w:r w:rsidR="00E97BB1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 xml:space="preserve">need to do background </w:t>
            </w:r>
            <w:r w:rsidR="00E97BB1">
              <w:rPr>
                <w:sz w:val="22"/>
                <w:szCs w:val="22"/>
              </w:rPr>
              <w:t xml:space="preserve">checks </w:t>
            </w:r>
            <w:r>
              <w:rPr>
                <w:sz w:val="22"/>
                <w:szCs w:val="22"/>
              </w:rPr>
              <w:t xml:space="preserve">and </w:t>
            </w:r>
            <w:r w:rsidR="00E97BB1">
              <w:rPr>
                <w:sz w:val="22"/>
                <w:szCs w:val="22"/>
              </w:rPr>
              <w:t xml:space="preserve">Child Abuse training </w:t>
            </w:r>
          </w:p>
        </w:tc>
        <w:tc>
          <w:tcPr>
            <w:tcW w:w="3482" w:type="dxa"/>
          </w:tcPr>
          <w:p w14:paraId="17B7FF64" w14:textId="77777777" w:rsidR="00FF36A0" w:rsidRPr="00DC3F3F" w:rsidRDefault="00FF36A0" w:rsidP="00DC3F3F">
            <w:pPr>
              <w:rPr>
                <w:sz w:val="22"/>
                <w:szCs w:val="22"/>
              </w:rPr>
            </w:pPr>
          </w:p>
        </w:tc>
      </w:tr>
      <w:tr w:rsidR="006E75BE" w14:paraId="758A8EA6" w14:textId="77777777" w:rsidTr="00705089">
        <w:tc>
          <w:tcPr>
            <w:tcW w:w="3751" w:type="dxa"/>
          </w:tcPr>
          <w:p w14:paraId="096F1E6B" w14:textId="5F736415" w:rsidR="006E75BE" w:rsidRDefault="006E75BE" w:rsidP="00AA27B1">
            <w:pPr>
              <w:rPr>
                <w:b/>
                <w:bCs/>
                <w:sz w:val="22"/>
                <w:szCs w:val="22"/>
              </w:rPr>
            </w:pPr>
            <w:r w:rsidRPr="002355F2">
              <w:rPr>
                <w:b/>
                <w:bCs/>
                <w:sz w:val="22"/>
                <w:szCs w:val="22"/>
              </w:rPr>
              <w:t>Kick Of Party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Pr="00A34C2D">
              <w:rPr>
                <w:sz w:val="22"/>
                <w:szCs w:val="22"/>
              </w:rPr>
              <w:t>Meg P</w:t>
            </w:r>
            <w:r w:rsidR="00E97BB1">
              <w:rPr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F36A0" w:rsidRPr="00E97BB1">
              <w:rPr>
                <w:sz w:val="22"/>
                <w:szCs w:val="22"/>
              </w:rPr>
              <w:t>&amp; Erin</w:t>
            </w:r>
          </w:p>
        </w:tc>
        <w:tc>
          <w:tcPr>
            <w:tcW w:w="3117" w:type="dxa"/>
          </w:tcPr>
          <w:p w14:paraId="44C9765D" w14:textId="117D29D9" w:rsidR="006E75BE" w:rsidRDefault="00E97BB1" w:rsidP="006E75B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Brother’s Kershner </w:t>
            </w:r>
          </w:p>
          <w:p w14:paraId="1CB29210" w14:textId="77777777" w:rsidR="00FF36A0" w:rsidRDefault="00FF36A0" w:rsidP="006E75B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Italian Market </w:t>
            </w:r>
          </w:p>
          <w:p w14:paraId="085E431F" w14:textId="733B8DEA" w:rsidR="00FF36A0" w:rsidRPr="00E97BB1" w:rsidRDefault="00E97BB1" w:rsidP="00E97BB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DJ</w:t>
            </w:r>
            <w:r w:rsidR="00FF36A0">
              <w:rPr>
                <w:sz w:val="22"/>
                <w:szCs w:val="22"/>
              </w:rPr>
              <w:t xml:space="preserve"> Gerry </w:t>
            </w:r>
          </w:p>
          <w:p w14:paraId="1EC9BE95" w14:textId="6A1574BB" w:rsidR="00FF36A0" w:rsidRDefault="00E97BB1" w:rsidP="006E75BE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n</w:t>
            </w:r>
            <w:r w:rsidR="00FF36A0">
              <w:rPr>
                <w:sz w:val="22"/>
                <w:szCs w:val="22"/>
              </w:rPr>
              <w:t xml:space="preserve">eed board </w:t>
            </w:r>
            <w:r w:rsidR="00956427">
              <w:rPr>
                <w:sz w:val="22"/>
                <w:szCs w:val="22"/>
              </w:rPr>
              <w:t>assistance.</w:t>
            </w:r>
            <w:r w:rsidR="00FF36A0">
              <w:rPr>
                <w:sz w:val="22"/>
                <w:szCs w:val="22"/>
              </w:rPr>
              <w:t xml:space="preserve"> </w:t>
            </w:r>
          </w:p>
          <w:p w14:paraId="06EEB0D0" w14:textId="238EDFF4" w:rsidR="00FF36A0" w:rsidRPr="00E97BB1" w:rsidRDefault="00FF36A0" w:rsidP="00E97BB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Travel baskets </w:t>
            </w:r>
            <w:r w:rsidR="00E97BB1">
              <w:rPr>
                <w:sz w:val="22"/>
                <w:szCs w:val="22"/>
              </w:rPr>
              <w:t xml:space="preserve">completed and dropped off at Meg or Erin’s house. </w:t>
            </w:r>
          </w:p>
        </w:tc>
        <w:tc>
          <w:tcPr>
            <w:tcW w:w="3482" w:type="dxa"/>
          </w:tcPr>
          <w:p w14:paraId="7180D0A3" w14:textId="44C9A333" w:rsidR="00FF36A0" w:rsidRDefault="00FF36A0" w:rsidP="00E97BB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Raffle ticket</w:t>
            </w:r>
            <w:r w:rsidR="00E97BB1">
              <w:rPr>
                <w:sz w:val="22"/>
                <w:szCs w:val="22"/>
              </w:rPr>
              <w:t xml:space="preserve"> process being adjusted. </w:t>
            </w:r>
          </w:p>
          <w:p w14:paraId="0E01C90C" w14:textId="31FAE88B" w:rsidR="00956427" w:rsidRPr="00E97BB1" w:rsidRDefault="00E97BB1" w:rsidP="00E97BB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raffles </w:t>
            </w:r>
          </w:p>
        </w:tc>
      </w:tr>
      <w:tr w:rsidR="006E75BE" w14:paraId="628D7919" w14:textId="77777777" w:rsidTr="00705089">
        <w:tc>
          <w:tcPr>
            <w:tcW w:w="3751" w:type="dxa"/>
          </w:tcPr>
          <w:p w14:paraId="4E2B7331" w14:textId="5977C88A" w:rsidR="006E75BE" w:rsidRDefault="006E75BE" w:rsidP="00AA27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Snack Stand Update: </w:t>
            </w:r>
            <w:r w:rsidRPr="00A34C2D">
              <w:rPr>
                <w:sz w:val="22"/>
                <w:szCs w:val="22"/>
              </w:rPr>
              <w:t>Me</w:t>
            </w:r>
            <w:r w:rsidR="00956427">
              <w:rPr>
                <w:sz w:val="22"/>
                <w:szCs w:val="22"/>
              </w:rPr>
              <w:t xml:space="preserve">g P. &amp; Chris B. </w:t>
            </w:r>
          </w:p>
          <w:p w14:paraId="03FA54BA" w14:textId="6F6058AD" w:rsidR="006E75BE" w:rsidRPr="002355F2" w:rsidRDefault="006E75BE" w:rsidP="00AA27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023C4925" w14:textId="64D174AA" w:rsidR="006E75BE" w:rsidRDefault="00E97BB1" w:rsidP="00956427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Snack stand improvements to start soon. </w:t>
            </w:r>
          </w:p>
          <w:p w14:paraId="4BEDD93A" w14:textId="4EC27C23" w:rsidR="00956427" w:rsidRPr="00E97BB1" w:rsidRDefault="00B37358" w:rsidP="00E97B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volunteers</w:t>
            </w:r>
            <w:r w:rsidR="00E97BB1">
              <w:rPr>
                <w:sz w:val="22"/>
                <w:szCs w:val="22"/>
              </w:rPr>
              <w:t xml:space="preserve"> to assist with cleaning. </w:t>
            </w:r>
          </w:p>
          <w:p w14:paraId="35912642" w14:textId="26706CE1" w:rsidR="00956427" w:rsidRPr="00E97BB1" w:rsidRDefault="00E97BB1" w:rsidP="00E97BB1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Mid-January</w:t>
            </w:r>
            <w:r w:rsidR="009564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start date</w:t>
            </w:r>
          </w:p>
        </w:tc>
        <w:tc>
          <w:tcPr>
            <w:tcW w:w="3482" w:type="dxa"/>
          </w:tcPr>
          <w:p w14:paraId="1C757EC8" w14:textId="1A1380A7" w:rsidR="008D6B06" w:rsidRPr="00E97BB1" w:rsidRDefault="008D6B06" w:rsidP="00E97BB1">
            <w:pPr>
              <w:ind w:left="414"/>
              <w:rPr>
                <w:sz w:val="22"/>
                <w:szCs w:val="22"/>
              </w:rPr>
            </w:pPr>
            <w:r w:rsidRPr="00E97BB1">
              <w:rPr>
                <w:sz w:val="22"/>
                <w:szCs w:val="22"/>
              </w:rPr>
              <w:t xml:space="preserve"> </w:t>
            </w:r>
          </w:p>
        </w:tc>
      </w:tr>
      <w:tr w:rsidR="006E75BE" w14:paraId="04F48034" w14:textId="77777777" w:rsidTr="00705089">
        <w:tc>
          <w:tcPr>
            <w:tcW w:w="3751" w:type="dxa"/>
          </w:tcPr>
          <w:p w14:paraId="1443A1B8" w14:textId="1F698880" w:rsidR="006E75BE" w:rsidRPr="006E75BE" w:rsidRDefault="008D6B06" w:rsidP="006E75B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Items/Open Discussions</w:t>
            </w:r>
            <w:r w:rsidR="006E75BE" w:rsidRPr="006E75BE">
              <w:rPr>
                <w:b/>
                <w:bCs/>
                <w:sz w:val="22"/>
                <w:szCs w:val="22"/>
              </w:rPr>
              <w:t xml:space="preserve"> -</w:t>
            </w:r>
            <w:r w:rsidR="006E75BE">
              <w:rPr>
                <w:b/>
                <w:bCs/>
                <w:sz w:val="22"/>
                <w:szCs w:val="22"/>
              </w:rPr>
              <w:t xml:space="preserve"> </w:t>
            </w:r>
            <w:r w:rsidR="006E75BE" w:rsidRPr="006E75BE">
              <w:rPr>
                <w:sz w:val="22"/>
                <w:szCs w:val="22"/>
              </w:rPr>
              <w:t>Floor Open</w:t>
            </w:r>
            <w:r w:rsidR="006E75B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</w:tcPr>
          <w:p w14:paraId="019FCA38" w14:textId="2A422338" w:rsidR="002861AF" w:rsidRPr="00E97BB1" w:rsidRDefault="002861AF" w:rsidP="00E97BB1">
            <w:pPr>
              <w:rPr>
                <w:sz w:val="22"/>
                <w:szCs w:val="22"/>
              </w:rPr>
            </w:pPr>
            <w:r w:rsidRPr="00E97B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2" w:type="dxa"/>
          </w:tcPr>
          <w:p w14:paraId="5CE598B8" w14:textId="77777777" w:rsidR="00E97BB1" w:rsidRDefault="00E97BB1" w:rsidP="00E97BB1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97BB1">
              <w:rPr>
                <w:sz w:val="22"/>
                <w:szCs w:val="22"/>
              </w:rPr>
              <w:t>Women &amp; Sports Day Wednesday 2/5</w:t>
            </w:r>
          </w:p>
          <w:p w14:paraId="1A062AA6" w14:textId="77777777" w:rsidR="00E97BB1" w:rsidRDefault="00E97BB1" w:rsidP="00E97BB1">
            <w:pPr>
              <w:pStyle w:val="ListParagraph"/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E97BB1">
              <w:rPr>
                <w:sz w:val="22"/>
                <w:szCs w:val="22"/>
              </w:rPr>
              <w:t xml:space="preserve">Encourage attendance! </w:t>
            </w:r>
          </w:p>
          <w:p w14:paraId="46885B20" w14:textId="162133EB" w:rsidR="00E97BB1" w:rsidRDefault="00E97BB1" w:rsidP="00E97BB1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97BB1">
              <w:rPr>
                <w:sz w:val="22"/>
                <w:szCs w:val="22"/>
              </w:rPr>
              <w:t xml:space="preserve">Dick’s Sporting Goods discount – 2 locations.  </w:t>
            </w:r>
          </w:p>
          <w:p w14:paraId="6A796157" w14:textId="07825AE1" w:rsidR="00E97BB1" w:rsidRDefault="00E97BB1" w:rsidP="00E97BB1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E97BB1">
              <w:rPr>
                <w:sz w:val="22"/>
                <w:szCs w:val="22"/>
              </w:rPr>
              <w:t xml:space="preserve">wards for upcoming season. </w:t>
            </w:r>
          </w:p>
          <w:p w14:paraId="492ED621" w14:textId="64B7701E" w:rsidR="00E97BB1" w:rsidRDefault="00E97BB1" w:rsidP="00E97BB1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E97BB1">
              <w:rPr>
                <w:sz w:val="22"/>
                <w:szCs w:val="22"/>
              </w:rPr>
              <w:t>Softball Tournament Dates</w:t>
            </w:r>
          </w:p>
          <w:p w14:paraId="1A36730B" w14:textId="54BA03A9" w:rsidR="00E97BB1" w:rsidRDefault="00E97BB1" w:rsidP="00E97BB1">
            <w:pPr>
              <w:pStyle w:val="ListParagraph"/>
              <w:numPr>
                <w:ilvl w:val="1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meet to discuss.</w:t>
            </w:r>
          </w:p>
          <w:p w14:paraId="7E07649C" w14:textId="5817F5EB" w:rsidR="00E97BB1" w:rsidRDefault="00E97BB1" w:rsidP="00E97BB1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Boys of Summer July 23 – 27</w:t>
            </w:r>
            <w:r w:rsidRPr="00E97BB1">
              <w:rPr>
                <w:sz w:val="22"/>
                <w:szCs w:val="22"/>
                <w:vertAlign w:val="superscript"/>
              </w:rPr>
              <w:t>th</w:t>
            </w:r>
          </w:p>
          <w:p w14:paraId="6A1D6690" w14:textId="09144EA1" w:rsidR="002861AF" w:rsidRPr="00E97BB1" w:rsidRDefault="00E97BB1" w:rsidP="00E97BB1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Rumble Registration </w:t>
            </w:r>
          </w:p>
        </w:tc>
      </w:tr>
    </w:tbl>
    <w:p w14:paraId="10A8E898" w14:textId="77777777" w:rsidR="00495EE0" w:rsidRDefault="00495EE0" w:rsidP="00495EE0"/>
    <w:p w14:paraId="1CC9145C" w14:textId="5B578CF5" w:rsidR="00495EE0" w:rsidRDefault="00495EE0" w:rsidP="00495EE0">
      <w:r>
        <w:t xml:space="preserve">Meeting adjourned: </w:t>
      </w:r>
      <w:r w:rsidR="002861AF">
        <w:t xml:space="preserve">9:11 pm </w:t>
      </w:r>
    </w:p>
    <w:p w14:paraId="72CF08AB" w14:textId="163D548D" w:rsidR="00495EE0" w:rsidRDefault="00495EE0" w:rsidP="00495EE0">
      <w:r>
        <w:t xml:space="preserve">Respectively Submitted: by Meg Hall </w:t>
      </w:r>
    </w:p>
    <w:sectPr w:rsidR="00495EE0" w:rsidSect="00EF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82D"/>
    <w:multiLevelType w:val="hybridMultilevel"/>
    <w:tmpl w:val="B28E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1107"/>
    <w:multiLevelType w:val="hybridMultilevel"/>
    <w:tmpl w:val="6166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CA8"/>
    <w:multiLevelType w:val="hybridMultilevel"/>
    <w:tmpl w:val="3F7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1D05"/>
    <w:multiLevelType w:val="hybridMultilevel"/>
    <w:tmpl w:val="4D66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696B"/>
    <w:multiLevelType w:val="hybridMultilevel"/>
    <w:tmpl w:val="5940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946"/>
    <w:multiLevelType w:val="hybridMultilevel"/>
    <w:tmpl w:val="341C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531E"/>
    <w:multiLevelType w:val="hybridMultilevel"/>
    <w:tmpl w:val="2714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07D8B"/>
    <w:multiLevelType w:val="hybridMultilevel"/>
    <w:tmpl w:val="327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024F3"/>
    <w:multiLevelType w:val="hybridMultilevel"/>
    <w:tmpl w:val="8466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02C"/>
    <w:multiLevelType w:val="hybridMultilevel"/>
    <w:tmpl w:val="3C40F44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E04668D"/>
    <w:multiLevelType w:val="hybridMultilevel"/>
    <w:tmpl w:val="80A4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30E09"/>
    <w:multiLevelType w:val="hybridMultilevel"/>
    <w:tmpl w:val="0038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609E2"/>
    <w:multiLevelType w:val="hybridMultilevel"/>
    <w:tmpl w:val="7014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6428C"/>
    <w:multiLevelType w:val="hybridMultilevel"/>
    <w:tmpl w:val="1AF2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C0922"/>
    <w:multiLevelType w:val="hybridMultilevel"/>
    <w:tmpl w:val="FDD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C6799"/>
    <w:multiLevelType w:val="hybridMultilevel"/>
    <w:tmpl w:val="CE787C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74A24765"/>
    <w:multiLevelType w:val="hybridMultilevel"/>
    <w:tmpl w:val="A7D4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61470"/>
    <w:multiLevelType w:val="hybridMultilevel"/>
    <w:tmpl w:val="7360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23946"/>
    <w:multiLevelType w:val="hybridMultilevel"/>
    <w:tmpl w:val="A820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596502">
    <w:abstractNumId w:val="14"/>
  </w:num>
  <w:num w:numId="2" w16cid:durableId="809395421">
    <w:abstractNumId w:val="7"/>
  </w:num>
  <w:num w:numId="3" w16cid:durableId="1905480877">
    <w:abstractNumId w:val="12"/>
  </w:num>
  <w:num w:numId="4" w16cid:durableId="539903033">
    <w:abstractNumId w:val="18"/>
  </w:num>
  <w:num w:numId="5" w16cid:durableId="1443182799">
    <w:abstractNumId w:val="2"/>
  </w:num>
  <w:num w:numId="6" w16cid:durableId="1079450516">
    <w:abstractNumId w:val="8"/>
  </w:num>
  <w:num w:numId="7" w16cid:durableId="2042122918">
    <w:abstractNumId w:val="13"/>
  </w:num>
  <w:num w:numId="8" w16cid:durableId="1949656051">
    <w:abstractNumId w:val="10"/>
  </w:num>
  <w:num w:numId="9" w16cid:durableId="911431832">
    <w:abstractNumId w:val="1"/>
  </w:num>
  <w:num w:numId="10" w16cid:durableId="1747334573">
    <w:abstractNumId w:val="16"/>
  </w:num>
  <w:num w:numId="11" w16cid:durableId="714811708">
    <w:abstractNumId w:val="3"/>
  </w:num>
  <w:num w:numId="12" w16cid:durableId="392385692">
    <w:abstractNumId w:val="6"/>
  </w:num>
  <w:num w:numId="13" w16cid:durableId="1107845399">
    <w:abstractNumId w:val="17"/>
  </w:num>
  <w:num w:numId="14" w16cid:durableId="2052000121">
    <w:abstractNumId w:val="4"/>
  </w:num>
  <w:num w:numId="15" w16cid:durableId="148863584">
    <w:abstractNumId w:val="0"/>
  </w:num>
  <w:num w:numId="16" w16cid:durableId="1797597770">
    <w:abstractNumId w:val="5"/>
  </w:num>
  <w:num w:numId="17" w16cid:durableId="1591696928">
    <w:abstractNumId w:val="9"/>
  </w:num>
  <w:num w:numId="18" w16cid:durableId="1340695876">
    <w:abstractNumId w:val="11"/>
  </w:num>
  <w:num w:numId="19" w16cid:durableId="1670015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9"/>
    <w:rsid w:val="000604EB"/>
    <w:rsid w:val="00231EB8"/>
    <w:rsid w:val="002861AF"/>
    <w:rsid w:val="00410CAD"/>
    <w:rsid w:val="00486EB4"/>
    <w:rsid w:val="00495EE0"/>
    <w:rsid w:val="005748BB"/>
    <w:rsid w:val="005A4B0D"/>
    <w:rsid w:val="006E75BE"/>
    <w:rsid w:val="00705089"/>
    <w:rsid w:val="008D6B06"/>
    <w:rsid w:val="008E10C9"/>
    <w:rsid w:val="009523D6"/>
    <w:rsid w:val="00956427"/>
    <w:rsid w:val="00A34C2D"/>
    <w:rsid w:val="00AA27B1"/>
    <w:rsid w:val="00B118E9"/>
    <w:rsid w:val="00B37358"/>
    <w:rsid w:val="00CE08AC"/>
    <w:rsid w:val="00CF027D"/>
    <w:rsid w:val="00D7311F"/>
    <w:rsid w:val="00D8160F"/>
    <w:rsid w:val="00D9345E"/>
    <w:rsid w:val="00DC29E0"/>
    <w:rsid w:val="00DC3F3F"/>
    <w:rsid w:val="00E97BB1"/>
    <w:rsid w:val="00EF0112"/>
    <w:rsid w:val="00F248F5"/>
    <w:rsid w:val="00F648E1"/>
    <w:rsid w:val="00FE0A1E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EE45C"/>
  <w15:chartTrackingRefBased/>
  <w15:docId w15:val="{ED24293A-6354-C244-8FD7-60C0C1EC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480</Words>
  <Characters>2595</Characters>
  <Application>Microsoft Office Word</Application>
  <DocSecurity>0</DocSecurity>
  <Lines>42</Lines>
  <Paragraphs>10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Hall</dc:creator>
  <cp:keywords/>
  <dc:description/>
  <cp:lastModifiedBy>Meg Hall</cp:lastModifiedBy>
  <cp:revision>5</cp:revision>
  <dcterms:created xsi:type="dcterms:W3CDTF">2025-01-23T01:16:00Z</dcterms:created>
  <dcterms:modified xsi:type="dcterms:W3CDTF">2025-01-23T14:06:00Z</dcterms:modified>
</cp:coreProperties>
</file>